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0F5616">
        <w:rPr>
          <w:rFonts w:ascii="Calibri" w:hAnsi="Calibri"/>
          <w:b/>
          <w:iCs/>
          <w:sz w:val="36"/>
          <w:szCs w:val="28"/>
        </w:rPr>
        <w:t>2</w:t>
      </w:r>
      <w:r w:rsidR="00211A6E">
        <w:rPr>
          <w:rFonts w:ascii="Calibri" w:hAnsi="Calibri"/>
          <w:b/>
          <w:iCs/>
          <w:sz w:val="36"/>
          <w:szCs w:val="28"/>
        </w:rPr>
        <w:t>2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463831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  <w:r w:rsidR="00211A6E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B718D7" w:rsidTr="00695D0E">
        <w:tc>
          <w:tcPr>
            <w:tcW w:w="10326" w:type="dxa"/>
          </w:tcPr>
          <w:p w:rsidR="00B718D7" w:rsidRDefault="00B718D7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7831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Sein</w:t>
            </w:r>
          </w:p>
        </w:tc>
        <w:tc>
          <w:tcPr>
            <w:tcW w:w="567" w:type="dxa"/>
          </w:tcPr>
          <w:p w:rsidR="00B718D7" w:rsidRPr="00F9141F" w:rsidRDefault="005A16F3" w:rsidP="0005671A">
            <w:pPr>
              <w:ind w:right="-648"/>
              <w:rPr>
                <w:rFonts w:ascii="Calibri" w:eastAsia="MS Gothic" w:hAnsi="Calibri" w:cs="MS Gothic"/>
                <w:sz w:val="20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</w:p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Colorectal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9482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Utérus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47661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bookmarkStart w:id="0" w:name="_GoBack"/>
    <w:bookmarkEnd w:id="0"/>
    <w:p w:rsidR="00F632F3" w:rsidRDefault="00504ED4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lastRenderedPageBreak/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2022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Pr="00C2352C" w:rsidRDefault="00504ED4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F3B70" w:rsidRPr="00C2352C" w:rsidRDefault="00504ED4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504ED4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  <w:r w:rsidR="00211A6E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504ED4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504ED4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504ED4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504ED4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CAP, BEP, CFA etc)</w:t>
      </w:r>
    </w:p>
    <w:p w:rsidR="001A4FF1" w:rsidRDefault="00504ED4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504ED4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504ED4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post bac, licence, master, BTS, etc)</w:t>
      </w:r>
    </w:p>
    <w:p w:rsidR="001A4FF1" w:rsidRDefault="00504ED4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504ED4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504ED4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504ED4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504ED4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504ED4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04ED4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04ED4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04ED4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04ED4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04ED4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04ED4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04ED4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04ED4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04ED4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04ED4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504ED4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504ED4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04ED4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504ED4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504ED4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504ED4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504ED4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504ED4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Pr="007C221A" w:rsidRDefault="00F7557D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Default="00504ED4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Pr="007C221A" w:rsidRDefault="004C68E6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4C68E6" w:rsidRPr="00F1658E" w:rsidRDefault="00504ED4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504ED4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504ED4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504ED4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504ED4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etc)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504ED4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d’hébergement (FJT, CHRS, etc)</w:t>
      </w:r>
    </w:p>
    <w:p w:rsidR="00F7557D" w:rsidRPr="009840CA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7C221A" w:rsidRPr="007C221A" w:rsidRDefault="007C221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504ED4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CAP, BEP, CFA etc)</w:t>
      </w:r>
    </w:p>
    <w:p w:rsidR="004C68E6" w:rsidRPr="00EB5F53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504ED4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Etudiants – Enseignement supérieur (post bac, licence, master, BTS, etc)</w:t>
      </w:r>
    </w:p>
    <w:p w:rsidR="00F7557D" w:rsidRPr="00F1658E" w:rsidRDefault="00504ED4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504ED4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504ED4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504ED4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 xml:space="preserve">Espace </w:t>
      </w:r>
      <w:r w:rsidR="00F24097">
        <w:rPr>
          <w:rFonts w:ascii="Calibri" w:eastAsia="Arial" w:hAnsi="Calibri"/>
          <w:b/>
          <w:sz w:val="21"/>
          <w:szCs w:val="21"/>
        </w:rPr>
        <w:t xml:space="preserve">public </w:t>
      </w:r>
      <w:r w:rsidR="00752386">
        <w:rPr>
          <w:rFonts w:ascii="Calibri" w:eastAsia="Arial" w:hAnsi="Calibri"/>
          <w:b/>
          <w:sz w:val="21"/>
          <w:szCs w:val="21"/>
        </w:rPr>
        <w:t>ou manifestation publi</w:t>
      </w:r>
      <w:r w:rsidR="00F24097">
        <w:rPr>
          <w:rFonts w:ascii="Calibri" w:eastAsia="Arial" w:hAnsi="Calibri"/>
          <w:b/>
          <w:sz w:val="21"/>
          <w:szCs w:val="21"/>
        </w:rPr>
        <w:t>que</w:t>
      </w:r>
    </w:p>
    <w:p w:rsidR="00F7557D" w:rsidRPr="00F1658E" w:rsidRDefault="00504ED4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504ED4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  <w:r w:rsidR="007C221A">
        <w:rPr>
          <w:rFonts w:ascii="Calibri" w:hAnsi="Calibri" w:cs="Calibri"/>
          <w:b/>
          <w:bCs/>
          <w:color w:val="000080"/>
        </w:rPr>
        <w:t xml:space="preserve"> 2022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C93798" w:rsidRDefault="00C93798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5D377F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</w:t>
            </w:r>
            <w:r w:rsidR="007C221A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 2022</w:t>
            </w: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AB4D34" w:rsidRDefault="00AB4D34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752386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</w:t>
            </w:r>
            <w:r w:rsidR="008622D9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* 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223"/>
        <w:gridCol w:w="283"/>
        <w:gridCol w:w="1276"/>
      </w:tblGrid>
      <w:tr w:rsidR="00480433" w:rsidRPr="00CE3D4A" w:rsidTr="006C791D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480433" w:rsidRDefault="00480433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480433" w:rsidRPr="00D86665" w:rsidRDefault="00480433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="003110CB"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demandé sur le  FNPEIS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8A343F" w:rsidTr="00A91FF0">
        <w:trPr>
          <w:trHeight w:val="885"/>
        </w:trPr>
        <w:tc>
          <w:tcPr>
            <w:tcW w:w="9073" w:type="dxa"/>
            <w:gridSpan w:val="2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8A343F" w:rsidRPr="00D86665" w:rsidRDefault="008A343F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7F7F7F"/>
            </w:tcBorders>
          </w:tcPr>
          <w:p w:rsidR="008A343F" w:rsidRPr="006F3B70" w:rsidRDefault="008A343F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Budget FNPEIS demandé</w:t>
            </w:r>
          </w:p>
          <w:p w:rsidR="008A343F" w:rsidRPr="00D86665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>(€)</w:t>
            </w: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8A343F" w:rsidRPr="00D87F30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86752C">
              <w:rPr>
                <w:rFonts w:ascii="Calibri" w:hAnsi="Calibri"/>
                <w:i/>
                <w:color w:val="000000"/>
                <w:sz w:val="22"/>
                <w:highlight w:val="yellow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8A343F" w:rsidRPr="00516192" w:rsidRDefault="008A343F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RPr="003110CB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86752C" w:rsidRDefault="008A343F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56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8A343F" w:rsidRPr="008622D9" w:rsidRDefault="008A343F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Nom du cofinanceur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total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 budget obtenu au titre du FNPEIS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réalisé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Suivi et reporting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</w:t>
      </w:r>
      <w:r w:rsidR="007C221A">
        <w:rPr>
          <w:rFonts w:ascii="Calibri" w:hAnsi="Calibri" w:cs="Calibri"/>
        </w:rPr>
        <w:t>C</w:t>
      </w:r>
      <w:r w:rsidRPr="00D86665">
        <w:rPr>
          <w:rFonts w:ascii="Calibri" w:hAnsi="Calibri" w:cs="Calibri"/>
        </w:rPr>
        <w:t xml:space="preserve">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retenus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>1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,</w:t>
            </w:r>
          </w:p>
          <w:p w:rsidR="0005671A" w:rsidRPr="0018264B" w:rsidRDefault="0005671A" w:rsidP="007C22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 xml:space="preserve">1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F3" w:rsidRDefault="005A16F3">
      <w:r>
        <w:separator/>
      </w:r>
    </w:p>
  </w:endnote>
  <w:endnote w:type="continuationSeparator" w:id="0">
    <w:p w:rsidR="005A16F3" w:rsidRDefault="005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504ED4">
      <w:rPr>
        <w:rFonts w:ascii="Calibri" w:hAnsi="Calibri"/>
        <w:noProof/>
        <w:sz w:val="20"/>
        <w:szCs w:val="20"/>
      </w:rPr>
      <w:t>1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F3" w:rsidRDefault="005A16F3">
      <w:r>
        <w:separator/>
      </w:r>
    </w:p>
  </w:footnote>
  <w:footnote w:type="continuationSeparator" w:id="0">
    <w:p w:rsidR="005A16F3" w:rsidRDefault="005A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1D36EF" w:rsidRDefault="005A16F3" w:rsidP="001D36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8"/>
      </v:shape>
    </w:pict>
  </w:numPicBullet>
  <w:numPicBullet w:numPicBulletId="1">
    <w:pict>
      <v:shape id="_x0000_i1027" type="#_x0000_t75" style="width:11.25pt;height:9.75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1DC2"/>
    <w:rsid w:val="001B23DC"/>
    <w:rsid w:val="001C5EA3"/>
    <w:rsid w:val="001D36EF"/>
    <w:rsid w:val="001D5326"/>
    <w:rsid w:val="001D5344"/>
    <w:rsid w:val="001E01ED"/>
    <w:rsid w:val="001E5A1A"/>
    <w:rsid w:val="001F0B99"/>
    <w:rsid w:val="00211A6E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52F3"/>
    <w:rsid w:val="002A21B8"/>
    <w:rsid w:val="002A288B"/>
    <w:rsid w:val="002A7EED"/>
    <w:rsid w:val="002B1A57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04ED4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3286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5071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C221A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3BE1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4097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B119E"/>
    <w:rsid w:val="00FD1F01"/>
    <w:rsid w:val="00FD2213"/>
    <w:rsid w:val="00FD288C"/>
    <w:rsid w:val="00FD46EE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ABD2-E1CF-403A-A59B-99D96665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1448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HALMAERT AUDE (CPAM LANDES)</cp:lastModifiedBy>
  <cp:revision>2</cp:revision>
  <cp:lastPrinted>2016-01-18T14:13:00Z</cp:lastPrinted>
  <dcterms:created xsi:type="dcterms:W3CDTF">2022-04-21T12:47:00Z</dcterms:created>
  <dcterms:modified xsi:type="dcterms:W3CDTF">2022-04-21T12:47:00Z</dcterms:modified>
</cp:coreProperties>
</file>